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Notes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Rajouter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Pour les agents: une nouvelle source de mandat, une nouvelle source de business. Des mandats sans avoir à prospecter ni estimer.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Pour les associations: une nouvelle source de financement gratuite sans avoir à faire des campagnes…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Pour les vendeurs: il est maintenant possible de mettre en vente son bien depuis chez soit, depuis son téléphone ou son PC.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